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9736" w14:textId="7E4F3401" w:rsidR="00E375C6" w:rsidRPr="005A0B20" w:rsidRDefault="00E375C6" w:rsidP="00A330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3061">
        <w:rPr>
          <w:rFonts w:ascii="Arial" w:hAnsi="Arial" w:cs="Arial"/>
          <w:b/>
          <w:bCs/>
          <w:color w:val="000000"/>
          <w:sz w:val="24"/>
          <w:szCs w:val="24"/>
        </w:rPr>
        <w:t>RESOLUÇÃO Nº 008/CMDCA-UBATUBA/18-19</w:t>
      </w:r>
    </w:p>
    <w:p w14:paraId="612D9737" w14:textId="77777777" w:rsidR="00DC1DD8" w:rsidRDefault="00DC1DD8" w:rsidP="00A3309F">
      <w:pPr>
        <w:pStyle w:val="Corpodetexto3"/>
        <w:spacing w:line="276" w:lineRule="auto"/>
        <w:ind w:left="3402" w:right="-568"/>
        <w:rPr>
          <w:rFonts w:cs="Arial"/>
          <w:i/>
          <w:caps/>
          <w:color w:val="000000"/>
          <w:sz w:val="24"/>
          <w:szCs w:val="24"/>
        </w:rPr>
      </w:pPr>
    </w:p>
    <w:p w14:paraId="612D9738" w14:textId="77777777" w:rsidR="00E375C6" w:rsidRPr="00B73061" w:rsidRDefault="00E375C6" w:rsidP="00A3309F">
      <w:pPr>
        <w:pStyle w:val="Corpodetexto3"/>
        <w:spacing w:line="276" w:lineRule="auto"/>
        <w:ind w:left="3402" w:right="-568"/>
        <w:rPr>
          <w:rFonts w:cs="Arial"/>
          <w:caps/>
          <w:color w:val="000000"/>
          <w:sz w:val="24"/>
          <w:szCs w:val="24"/>
        </w:rPr>
      </w:pPr>
      <w:r w:rsidRPr="00B73061">
        <w:rPr>
          <w:rFonts w:cs="Arial"/>
          <w:i/>
          <w:caps/>
          <w:color w:val="000000"/>
          <w:sz w:val="24"/>
          <w:szCs w:val="24"/>
        </w:rPr>
        <w:t>Edital/Resolução do Processo de Escolha EM DATA Unificada e inscrição de candidatos (as) a conselheiros (as) tutelares do município de ubATUBA/SP,</w:t>
      </w:r>
      <w:r w:rsidRPr="00B73061">
        <w:rPr>
          <w:rFonts w:cs="Arial"/>
          <w:caps/>
          <w:color w:val="000000"/>
          <w:sz w:val="24"/>
          <w:szCs w:val="24"/>
        </w:rPr>
        <w:t xml:space="preserve"> </w:t>
      </w:r>
      <w:r w:rsidRPr="00B73061">
        <w:rPr>
          <w:rFonts w:cs="Arial"/>
          <w:i/>
          <w:caps/>
          <w:color w:val="000000"/>
          <w:sz w:val="24"/>
          <w:szCs w:val="24"/>
        </w:rPr>
        <w:t>quadriênio 2020/2024</w:t>
      </w:r>
      <w:r w:rsidRPr="00B73061">
        <w:rPr>
          <w:rFonts w:cs="Arial"/>
          <w:caps/>
          <w:color w:val="000000"/>
          <w:sz w:val="24"/>
          <w:szCs w:val="24"/>
        </w:rPr>
        <w:t>.</w:t>
      </w:r>
    </w:p>
    <w:p w14:paraId="612D9739" w14:textId="77777777" w:rsidR="00E375C6" w:rsidRPr="00B73061" w:rsidRDefault="00E375C6" w:rsidP="00A3309F">
      <w:pPr>
        <w:spacing w:after="0"/>
        <w:rPr>
          <w:rFonts w:ascii="Arial" w:hAnsi="Arial" w:cs="Arial"/>
          <w:sz w:val="24"/>
          <w:szCs w:val="24"/>
        </w:rPr>
      </w:pPr>
    </w:p>
    <w:p w14:paraId="4BC62512" w14:textId="29C53F60" w:rsidR="00EE06C5" w:rsidRDefault="00E375C6" w:rsidP="00A3309F">
      <w:pPr>
        <w:spacing w:after="0"/>
        <w:ind w:right="-567"/>
        <w:jc w:val="both"/>
        <w:rPr>
          <w:rFonts w:ascii="Arial" w:hAnsi="Arial" w:cs="Arial"/>
          <w:sz w:val="24"/>
          <w:szCs w:val="24"/>
        </w:rPr>
      </w:pPr>
      <w:r w:rsidRPr="00B73061">
        <w:rPr>
          <w:rFonts w:ascii="Arial" w:hAnsi="Arial" w:cs="Arial"/>
          <w:sz w:val="24"/>
          <w:szCs w:val="24"/>
        </w:rPr>
        <w:t xml:space="preserve">A </w:t>
      </w:r>
      <w:r w:rsidR="00B73061" w:rsidRPr="00B73061">
        <w:rPr>
          <w:rFonts w:ascii="Arial" w:hAnsi="Arial" w:cs="Arial"/>
          <w:b/>
          <w:sz w:val="24"/>
          <w:szCs w:val="24"/>
        </w:rPr>
        <w:t>PRES</w:t>
      </w:r>
      <w:r w:rsidR="00E11446">
        <w:rPr>
          <w:rFonts w:ascii="Arial" w:hAnsi="Arial" w:cs="Arial"/>
          <w:b/>
          <w:sz w:val="24"/>
          <w:szCs w:val="24"/>
        </w:rPr>
        <w:t>I</w:t>
      </w:r>
      <w:r w:rsidR="00B73061" w:rsidRPr="00B73061">
        <w:rPr>
          <w:rFonts w:ascii="Arial" w:hAnsi="Arial" w:cs="Arial"/>
          <w:b/>
          <w:sz w:val="24"/>
          <w:szCs w:val="24"/>
        </w:rPr>
        <w:t>DENTE DO CONSELHO MUNICIPAL DOS DIREITOS DA CRIANÇA E DO ADOLESCENTE DE UBATUBA</w:t>
      </w:r>
      <w:r w:rsidR="00B73061">
        <w:rPr>
          <w:rFonts w:ascii="Arial" w:hAnsi="Arial" w:cs="Arial"/>
          <w:sz w:val="24"/>
          <w:szCs w:val="24"/>
        </w:rPr>
        <w:t xml:space="preserve">, </w:t>
      </w:r>
      <w:r w:rsidRPr="00B73061">
        <w:rPr>
          <w:rFonts w:ascii="Arial" w:hAnsi="Arial" w:cs="Arial"/>
          <w:sz w:val="24"/>
          <w:szCs w:val="24"/>
        </w:rPr>
        <w:t>no uso de suas atribuições legais</w:t>
      </w:r>
      <w:r w:rsidR="0039061C" w:rsidRPr="00B73061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5A0B20" w:rsidRPr="005A0B20">
        <w:rPr>
          <w:rFonts w:ascii="Arial" w:hAnsi="Arial" w:cs="Arial"/>
          <w:sz w:val="24"/>
          <w:szCs w:val="24"/>
        </w:rPr>
        <w:t>em conformidade com</w:t>
      </w:r>
      <w:r w:rsidR="005A0B20">
        <w:rPr>
          <w:rFonts w:ascii="Arial" w:hAnsi="Arial" w:cs="Arial"/>
          <w:sz w:val="24"/>
          <w:szCs w:val="24"/>
        </w:rPr>
        <w:t xml:space="preserve"> a </w:t>
      </w:r>
      <w:r w:rsidR="00087D13">
        <w:rPr>
          <w:rFonts w:ascii="Arial" w:hAnsi="Arial" w:cs="Arial"/>
          <w:sz w:val="24"/>
          <w:szCs w:val="24"/>
        </w:rPr>
        <w:t xml:space="preserve">Resolução/Edital </w:t>
      </w:r>
      <w:r w:rsidR="005A0B20" w:rsidRPr="005A0B20">
        <w:rPr>
          <w:rFonts w:ascii="Arial" w:hAnsi="Arial" w:cs="Arial"/>
          <w:sz w:val="24"/>
          <w:szCs w:val="24"/>
        </w:rPr>
        <w:t xml:space="preserve">008/2019 publicada em 03 de julho de 2019, </w:t>
      </w:r>
      <w:r w:rsidR="00053A16">
        <w:rPr>
          <w:rFonts w:ascii="Arial" w:hAnsi="Arial" w:cs="Arial"/>
          <w:sz w:val="24"/>
          <w:szCs w:val="24"/>
        </w:rPr>
        <w:t>torna público</w:t>
      </w:r>
      <w:r w:rsidR="00F709EE">
        <w:rPr>
          <w:rFonts w:ascii="Arial" w:hAnsi="Arial" w:cs="Arial"/>
          <w:sz w:val="24"/>
          <w:szCs w:val="24"/>
        </w:rPr>
        <w:t>:</w:t>
      </w:r>
      <w:r w:rsidR="009112A5">
        <w:rPr>
          <w:rFonts w:ascii="Arial" w:hAnsi="Arial" w:cs="Arial"/>
          <w:sz w:val="24"/>
          <w:szCs w:val="24"/>
        </w:rPr>
        <w:t xml:space="preserve"> </w:t>
      </w:r>
      <w:r w:rsidR="00F709EE">
        <w:rPr>
          <w:rFonts w:ascii="Arial" w:hAnsi="Arial" w:cs="Arial"/>
          <w:b/>
          <w:bCs/>
          <w:sz w:val="24"/>
          <w:szCs w:val="24"/>
        </w:rPr>
        <w:t>a)</w:t>
      </w:r>
      <w:r w:rsidR="005828D2">
        <w:rPr>
          <w:rFonts w:ascii="Arial" w:hAnsi="Arial" w:cs="Arial"/>
          <w:sz w:val="24"/>
          <w:szCs w:val="24"/>
        </w:rPr>
        <w:t xml:space="preserve"> o resultado </w:t>
      </w:r>
      <w:r w:rsidR="00EE06C5">
        <w:rPr>
          <w:rFonts w:ascii="Arial" w:hAnsi="Arial" w:cs="Arial"/>
          <w:sz w:val="24"/>
          <w:szCs w:val="24"/>
        </w:rPr>
        <w:t xml:space="preserve">dos recursos </w:t>
      </w:r>
      <w:r w:rsidR="00856FA0">
        <w:rPr>
          <w:rFonts w:ascii="Arial" w:hAnsi="Arial" w:cs="Arial"/>
          <w:sz w:val="24"/>
          <w:szCs w:val="24"/>
        </w:rPr>
        <w:t xml:space="preserve">da </w:t>
      </w:r>
      <w:r w:rsidR="0054390E">
        <w:rPr>
          <w:rFonts w:ascii="Arial" w:hAnsi="Arial" w:cs="Arial"/>
          <w:sz w:val="24"/>
          <w:szCs w:val="24"/>
        </w:rPr>
        <w:t>Avaliação Psicológica</w:t>
      </w:r>
      <w:r w:rsidR="00F709EE">
        <w:rPr>
          <w:rFonts w:ascii="Arial" w:hAnsi="Arial" w:cs="Arial"/>
          <w:sz w:val="24"/>
          <w:szCs w:val="24"/>
        </w:rPr>
        <w:t xml:space="preserve">; </w:t>
      </w:r>
      <w:r w:rsidR="00F709EE">
        <w:rPr>
          <w:rFonts w:ascii="Arial" w:hAnsi="Arial" w:cs="Arial"/>
          <w:b/>
          <w:bCs/>
          <w:sz w:val="24"/>
          <w:szCs w:val="24"/>
        </w:rPr>
        <w:t xml:space="preserve">b) </w:t>
      </w:r>
      <w:r w:rsidR="00F709EE">
        <w:rPr>
          <w:rFonts w:ascii="Arial" w:hAnsi="Arial" w:cs="Arial"/>
          <w:sz w:val="24"/>
          <w:szCs w:val="24"/>
        </w:rPr>
        <w:t>a lista atualizada dos candidatos habilitados</w:t>
      </w:r>
      <w:r w:rsidR="00AF5238">
        <w:rPr>
          <w:rFonts w:ascii="Arial" w:hAnsi="Arial" w:cs="Arial"/>
          <w:sz w:val="24"/>
          <w:szCs w:val="24"/>
        </w:rPr>
        <w:t xml:space="preserve"> e não habilitados</w:t>
      </w:r>
      <w:r w:rsidR="00F709EE">
        <w:rPr>
          <w:rFonts w:ascii="Arial" w:hAnsi="Arial" w:cs="Arial"/>
          <w:sz w:val="24"/>
          <w:szCs w:val="24"/>
        </w:rPr>
        <w:t xml:space="preserve"> a participarem da </w:t>
      </w:r>
      <w:r w:rsidR="00F83649">
        <w:rPr>
          <w:rFonts w:ascii="Arial" w:hAnsi="Arial" w:cs="Arial"/>
          <w:sz w:val="24"/>
          <w:szCs w:val="24"/>
        </w:rPr>
        <w:t>Etapa Final (campanha)</w:t>
      </w:r>
      <w:r w:rsidR="00F709EE">
        <w:rPr>
          <w:rFonts w:ascii="Arial" w:hAnsi="Arial" w:cs="Arial"/>
          <w:sz w:val="24"/>
          <w:szCs w:val="24"/>
        </w:rPr>
        <w:t xml:space="preserve">; e </w:t>
      </w:r>
      <w:r w:rsidR="00F709EE">
        <w:rPr>
          <w:rFonts w:ascii="Arial" w:hAnsi="Arial" w:cs="Arial"/>
          <w:b/>
          <w:bCs/>
          <w:sz w:val="24"/>
          <w:szCs w:val="24"/>
        </w:rPr>
        <w:t xml:space="preserve">c) </w:t>
      </w:r>
      <w:r w:rsidR="00F709EE">
        <w:rPr>
          <w:rFonts w:ascii="Arial" w:hAnsi="Arial" w:cs="Arial"/>
          <w:sz w:val="24"/>
          <w:szCs w:val="24"/>
        </w:rPr>
        <w:t xml:space="preserve">o local e </w:t>
      </w:r>
      <w:r w:rsidR="00A56681">
        <w:rPr>
          <w:rFonts w:ascii="Arial" w:hAnsi="Arial" w:cs="Arial"/>
          <w:sz w:val="24"/>
          <w:szCs w:val="24"/>
        </w:rPr>
        <w:t>horário d</w:t>
      </w:r>
      <w:r w:rsidR="00867EFD">
        <w:rPr>
          <w:rFonts w:ascii="Arial" w:hAnsi="Arial" w:cs="Arial"/>
          <w:sz w:val="24"/>
          <w:szCs w:val="24"/>
        </w:rPr>
        <w:t>o</w:t>
      </w:r>
      <w:r w:rsidR="00A56681">
        <w:rPr>
          <w:rFonts w:ascii="Arial" w:hAnsi="Arial" w:cs="Arial"/>
          <w:sz w:val="24"/>
          <w:szCs w:val="24"/>
        </w:rPr>
        <w:t xml:space="preserve"> </w:t>
      </w:r>
      <w:r w:rsidR="00A56681" w:rsidRPr="00A56681">
        <w:rPr>
          <w:rFonts w:ascii="Arial" w:hAnsi="Arial" w:cs="Arial"/>
          <w:sz w:val="24"/>
          <w:szCs w:val="24"/>
        </w:rPr>
        <w:t>Encontro para orientação dos candidatos com candidatura homologada;</w:t>
      </w:r>
    </w:p>
    <w:p w14:paraId="3E3B3487" w14:textId="005AF717" w:rsidR="00F709EE" w:rsidRDefault="00F709EE" w:rsidP="00A3309F">
      <w:pPr>
        <w:spacing w:after="0"/>
        <w:ind w:right="-567"/>
        <w:jc w:val="both"/>
        <w:rPr>
          <w:rFonts w:ascii="Arial" w:hAnsi="Arial" w:cs="Arial"/>
          <w:sz w:val="24"/>
          <w:szCs w:val="24"/>
        </w:rPr>
      </w:pPr>
    </w:p>
    <w:p w14:paraId="3CC5CAE1" w14:textId="71AD7347" w:rsidR="00F709EE" w:rsidRDefault="00F709EE" w:rsidP="00A3309F">
      <w:pPr>
        <w:pStyle w:val="PargrafodaLista"/>
        <w:numPr>
          <w:ilvl w:val="0"/>
          <w:numId w:val="1"/>
        </w:numPr>
        <w:spacing w:after="0" w:line="276" w:lineRule="auto"/>
        <w:ind w:left="0" w:right="-567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 dos recursos da </w:t>
      </w:r>
      <w:r w:rsidR="002E67AD">
        <w:rPr>
          <w:rFonts w:ascii="Arial" w:hAnsi="Arial" w:cs="Arial"/>
          <w:b/>
          <w:bCs/>
          <w:sz w:val="24"/>
          <w:szCs w:val="24"/>
        </w:rPr>
        <w:t>Avaliação Psicológica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173C81F" w14:textId="22F34669" w:rsidR="00F709EE" w:rsidRDefault="00F709EE" w:rsidP="00A3309F">
      <w:pPr>
        <w:pStyle w:val="PargrafodaLista"/>
        <w:spacing w:after="0" w:line="276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69E0E2A3" w14:textId="42B9AD0E" w:rsidR="00BE5B28" w:rsidRPr="00BE5B28" w:rsidRDefault="00BE5B28" w:rsidP="00BE5B28">
      <w:pPr>
        <w:spacing w:after="0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lista é publicada com o nome dos candidatos em ordem alfabética, </w:t>
      </w:r>
      <w:r w:rsidR="002C5FFF">
        <w:rPr>
          <w:rFonts w:ascii="Arial" w:hAnsi="Arial" w:cs="Arial"/>
          <w:sz w:val="24"/>
          <w:szCs w:val="24"/>
        </w:rPr>
        <w:t>ressaltando</w:t>
      </w:r>
      <w:r>
        <w:rPr>
          <w:rFonts w:ascii="Arial" w:hAnsi="Arial" w:cs="Arial"/>
          <w:sz w:val="24"/>
          <w:szCs w:val="24"/>
        </w:rPr>
        <w:t xml:space="preserve"> que a íntegra da resposta da Comissão Especial aos recursos interpostos pelos candidatos está disponível para consulta na Secretaria Municipal de Assistência Social.</w:t>
      </w:r>
    </w:p>
    <w:p w14:paraId="4C0FA863" w14:textId="77777777" w:rsidR="00BE5B28" w:rsidRDefault="00BE5B28" w:rsidP="00A3309F">
      <w:pPr>
        <w:pStyle w:val="PargrafodaLista"/>
        <w:spacing w:after="0" w:line="276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2996"/>
        <w:gridCol w:w="3383"/>
      </w:tblGrid>
      <w:tr w:rsidR="00644BAF" w14:paraId="39DC3AA2" w14:textId="77777777" w:rsidTr="00BE5B28">
        <w:tc>
          <w:tcPr>
            <w:tcW w:w="3119" w:type="dxa"/>
            <w:shd w:val="clear" w:color="auto" w:fill="BFBFBF" w:themeFill="background1" w:themeFillShade="BF"/>
          </w:tcPr>
          <w:p w14:paraId="3A43C2BD" w14:textId="7186613C" w:rsidR="00644BAF" w:rsidRPr="00644BAF" w:rsidRDefault="00644BAF" w:rsidP="00A3309F">
            <w:pPr>
              <w:pStyle w:val="PargrafodaLista"/>
              <w:spacing w:after="0" w:line="276" w:lineRule="auto"/>
              <w:ind w:left="0" w:right="-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996" w:type="dxa"/>
            <w:shd w:val="clear" w:color="auto" w:fill="BFBFBF" w:themeFill="background1" w:themeFillShade="BF"/>
          </w:tcPr>
          <w:p w14:paraId="54929531" w14:textId="502D3B24" w:rsidR="00644BAF" w:rsidRDefault="00644BAF" w:rsidP="00A3309F">
            <w:pPr>
              <w:pStyle w:val="PargrafodaLista"/>
              <w:spacing w:after="0" w:line="276" w:lineRule="auto"/>
              <w:ind w:left="0" w:right="-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3383" w:type="dxa"/>
            <w:shd w:val="clear" w:color="auto" w:fill="BFBFBF" w:themeFill="background1" w:themeFillShade="BF"/>
          </w:tcPr>
          <w:p w14:paraId="16724C0D" w14:textId="24959F24" w:rsidR="00644BAF" w:rsidRDefault="00644BAF" w:rsidP="00644BAF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 DO RECURSO</w:t>
            </w:r>
          </w:p>
        </w:tc>
      </w:tr>
      <w:tr w:rsidR="00644BAF" w14:paraId="0633E712" w14:textId="77777777" w:rsidTr="00644BAF">
        <w:tc>
          <w:tcPr>
            <w:tcW w:w="3119" w:type="dxa"/>
          </w:tcPr>
          <w:p w14:paraId="50C21D43" w14:textId="21B28920" w:rsidR="00644BAF" w:rsidRPr="00644BAF" w:rsidRDefault="00644BAF" w:rsidP="00A3309F">
            <w:pPr>
              <w:pStyle w:val="PargrafodaLista"/>
              <w:spacing w:after="0" w:line="276" w:lineRule="auto"/>
              <w:ind w:left="0"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Ezequias Bento da Silva</w:t>
            </w:r>
          </w:p>
        </w:tc>
        <w:tc>
          <w:tcPr>
            <w:tcW w:w="2996" w:type="dxa"/>
          </w:tcPr>
          <w:p w14:paraId="41E966F6" w14:textId="56BEFA76" w:rsidR="00644BAF" w:rsidRPr="00644BAF" w:rsidRDefault="00644BAF" w:rsidP="00A3309F">
            <w:pPr>
              <w:pStyle w:val="PargrafodaLista"/>
              <w:spacing w:after="0" w:line="276" w:lineRule="auto"/>
              <w:ind w:left="0"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124.723.838-51</w:t>
            </w:r>
          </w:p>
        </w:tc>
        <w:tc>
          <w:tcPr>
            <w:tcW w:w="3383" w:type="dxa"/>
          </w:tcPr>
          <w:p w14:paraId="321FBA1E" w14:textId="0FC814F9" w:rsidR="00644BAF" w:rsidRDefault="00644BAF" w:rsidP="00644BAF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CONHECIDO e</w:t>
            </w:r>
            <w:r w:rsidR="002E67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PROVIDO</w:t>
            </w:r>
          </w:p>
        </w:tc>
      </w:tr>
      <w:tr w:rsidR="00644BAF" w14:paraId="39C053AE" w14:textId="77777777" w:rsidTr="00644BAF">
        <w:tc>
          <w:tcPr>
            <w:tcW w:w="3119" w:type="dxa"/>
          </w:tcPr>
          <w:p w14:paraId="64A7E789" w14:textId="3BF7724A" w:rsidR="00644BAF" w:rsidRPr="00BE5B28" w:rsidRDefault="002E67AD" w:rsidP="00A3309F">
            <w:pPr>
              <w:pStyle w:val="PargrafodaLista"/>
              <w:spacing w:after="0" w:line="276" w:lineRule="auto"/>
              <w:ind w:left="0"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Paola </w:t>
            </w:r>
            <w:proofErr w:type="spellStart"/>
            <w:r w:rsidR="00C653D2">
              <w:rPr>
                <w:rFonts w:ascii="Arial" w:hAnsi="Arial" w:cs="Arial"/>
                <w:sz w:val="24"/>
                <w:szCs w:val="24"/>
              </w:rPr>
              <w:t>Luchini</w:t>
            </w:r>
            <w:proofErr w:type="spellEnd"/>
          </w:p>
        </w:tc>
        <w:tc>
          <w:tcPr>
            <w:tcW w:w="2996" w:type="dxa"/>
          </w:tcPr>
          <w:p w14:paraId="186A5A19" w14:textId="7D1CBCA6" w:rsidR="00644BAF" w:rsidRPr="00BE5B28" w:rsidRDefault="00C653D2" w:rsidP="00A3309F">
            <w:pPr>
              <w:pStyle w:val="PargrafodaLista"/>
              <w:spacing w:after="0" w:line="276" w:lineRule="auto"/>
              <w:ind w:left="0"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390.928.048-00</w:t>
            </w:r>
          </w:p>
        </w:tc>
        <w:tc>
          <w:tcPr>
            <w:tcW w:w="3383" w:type="dxa"/>
          </w:tcPr>
          <w:p w14:paraId="430F3711" w14:textId="064C314E" w:rsidR="00644BAF" w:rsidRDefault="00BE5B28" w:rsidP="00C653D2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CONHECIDO e </w:t>
            </w:r>
            <w:r w:rsidR="00C653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PROVIDO</w:t>
            </w:r>
          </w:p>
        </w:tc>
      </w:tr>
    </w:tbl>
    <w:p w14:paraId="14679B0B" w14:textId="77777777" w:rsidR="00644BAF" w:rsidRPr="00BE5B28" w:rsidRDefault="00644BAF" w:rsidP="00BE5B28">
      <w:pPr>
        <w:spacing w:after="0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B71866A" w14:textId="39749C82" w:rsidR="00F709EE" w:rsidRDefault="00F709EE" w:rsidP="00A3309F">
      <w:pPr>
        <w:pStyle w:val="PargrafodaLista"/>
        <w:numPr>
          <w:ilvl w:val="0"/>
          <w:numId w:val="1"/>
        </w:numPr>
        <w:spacing w:after="0" w:line="276" w:lineRule="auto"/>
        <w:ind w:left="0" w:right="-567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Lista atualizada dos candidatos </w:t>
      </w:r>
      <w:r w:rsidR="00AF5238">
        <w:rPr>
          <w:rFonts w:ascii="Arial" w:hAnsi="Arial" w:cs="Arial"/>
          <w:b/>
          <w:bCs/>
          <w:sz w:val="24"/>
          <w:szCs w:val="24"/>
        </w:rPr>
        <w:t>habilitados e não habilitados a</w:t>
      </w:r>
      <w:r>
        <w:rPr>
          <w:rFonts w:ascii="Arial" w:hAnsi="Arial" w:cs="Arial"/>
          <w:b/>
          <w:bCs/>
          <w:sz w:val="24"/>
          <w:szCs w:val="24"/>
        </w:rPr>
        <w:t xml:space="preserve"> participarem</w:t>
      </w:r>
      <w:r w:rsidR="00DB39A9">
        <w:rPr>
          <w:rFonts w:ascii="Arial" w:hAnsi="Arial" w:cs="Arial"/>
          <w:b/>
          <w:bCs/>
          <w:sz w:val="24"/>
          <w:szCs w:val="24"/>
        </w:rPr>
        <w:t xml:space="preserve"> da Etapa Final</w:t>
      </w:r>
      <w:r w:rsidR="005F4E11">
        <w:rPr>
          <w:rFonts w:ascii="Arial" w:hAnsi="Arial" w:cs="Arial"/>
          <w:b/>
          <w:bCs/>
          <w:sz w:val="24"/>
          <w:szCs w:val="24"/>
        </w:rPr>
        <w:t xml:space="preserve"> (Campanha)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E55A7BF" w14:textId="77777777" w:rsidR="00ED6B33" w:rsidRDefault="00ED6B33" w:rsidP="00A3309F">
      <w:pPr>
        <w:spacing w:after="0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CAF6B14" w14:textId="23A942F2" w:rsidR="00A3309F" w:rsidRDefault="00C653D2" w:rsidP="00A3309F">
      <w:pPr>
        <w:spacing w:after="0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A3309F">
        <w:rPr>
          <w:rFonts w:ascii="Arial" w:hAnsi="Arial" w:cs="Arial"/>
          <w:sz w:val="24"/>
          <w:szCs w:val="24"/>
        </w:rPr>
        <w:t xml:space="preserve"> </w:t>
      </w:r>
      <w:r w:rsidR="00A3309F" w:rsidRPr="00C653D2">
        <w:rPr>
          <w:rFonts w:ascii="Arial" w:hAnsi="Arial" w:cs="Arial"/>
          <w:sz w:val="24"/>
          <w:szCs w:val="24"/>
        </w:rPr>
        <w:t>publicado abaixo</w:t>
      </w:r>
      <w:r w:rsidR="002C79EC">
        <w:rPr>
          <w:rFonts w:ascii="Arial" w:hAnsi="Arial" w:cs="Arial"/>
          <w:sz w:val="24"/>
          <w:szCs w:val="24"/>
        </w:rPr>
        <w:t>, em ordem alfabética,</w:t>
      </w:r>
      <w:r w:rsidR="00A3309F" w:rsidRPr="00C653D2">
        <w:rPr>
          <w:rFonts w:ascii="Arial" w:hAnsi="Arial" w:cs="Arial"/>
          <w:sz w:val="24"/>
          <w:szCs w:val="24"/>
        </w:rPr>
        <w:t xml:space="preserve"> a lista atualizada dos candidatos aprovados a participarem d</w:t>
      </w:r>
      <w:r w:rsidR="00DB39A9">
        <w:rPr>
          <w:rFonts w:ascii="Arial" w:hAnsi="Arial" w:cs="Arial"/>
          <w:sz w:val="24"/>
          <w:szCs w:val="24"/>
        </w:rPr>
        <w:t>a Etapa Final (Campanha)</w:t>
      </w:r>
      <w:r>
        <w:rPr>
          <w:rFonts w:ascii="Arial" w:hAnsi="Arial" w:cs="Arial"/>
          <w:sz w:val="24"/>
          <w:szCs w:val="24"/>
        </w:rPr>
        <w:t>:</w:t>
      </w:r>
    </w:p>
    <w:p w14:paraId="2CAD2BB7" w14:textId="7B6FEF24" w:rsidR="00DC4DCF" w:rsidRPr="00721C51" w:rsidRDefault="00DC4DCF" w:rsidP="00A3309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1437"/>
        <w:gridCol w:w="3680"/>
        <w:gridCol w:w="3955"/>
      </w:tblGrid>
      <w:tr w:rsidR="00DE5D59" w:rsidRPr="00721C51" w14:paraId="010ACDCB" w14:textId="77777777" w:rsidTr="005F4E11">
        <w:trPr>
          <w:jc w:val="center"/>
        </w:trPr>
        <w:tc>
          <w:tcPr>
            <w:tcW w:w="1437" w:type="dxa"/>
            <w:shd w:val="clear" w:color="auto" w:fill="BFBFBF" w:themeFill="background1" w:themeFillShade="BF"/>
          </w:tcPr>
          <w:p w14:paraId="394A34B3" w14:textId="52B70C8F" w:rsidR="00DE5D59" w:rsidRPr="00721C51" w:rsidRDefault="00DE5D59" w:rsidP="00721C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C51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680" w:type="dxa"/>
            <w:shd w:val="clear" w:color="auto" w:fill="BFBFBF" w:themeFill="background1" w:themeFillShade="BF"/>
          </w:tcPr>
          <w:p w14:paraId="7254E495" w14:textId="77777777" w:rsidR="00DE5D59" w:rsidRDefault="00DE5D59" w:rsidP="00721C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C51">
              <w:rPr>
                <w:rFonts w:ascii="Arial" w:hAnsi="Arial" w:cs="Arial"/>
                <w:b/>
                <w:bCs/>
                <w:sz w:val="24"/>
                <w:szCs w:val="24"/>
              </w:rPr>
              <w:t>CANDIDATO (A)</w:t>
            </w:r>
          </w:p>
          <w:p w14:paraId="6ED48E04" w14:textId="3E3E2D19" w:rsidR="005F4E11" w:rsidRPr="00721C51" w:rsidRDefault="005F4E11" w:rsidP="00721C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BFBFBF" w:themeFill="background1" w:themeFillShade="BF"/>
          </w:tcPr>
          <w:p w14:paraId="6327984E" w14:textId="3F401AA2" w:rsidR="00DE5D59" w:rsidRPr="00721C51" w:rsidRDefault="00DE5D59" w:rsidP="005F4E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C51">
              <w:rPr>
                <w:rFonts w:ascii="Arial" w:hAnsi="Arial" w:cs="Arial"/>
                <w:b/>
                <w:bCs/>
                <w:sz w:val="24"/>
                <w:szCs w:val="24"/>
              </w:rPr>
              <w:t>Resultado Final</w:t>
            </w:r>
          </w:p>
        </w:tc>
      </w:tr>
      <w:tr w:rsidR="00DE5D59" w14:paraId="00D68DC6" w14:textId="77777777" w:rsidTr="005F4E11">
        <w:trPr>
          <w:jc w:val="center"/>
        </w:trPr>
        <w:tc>
          <w:tcPr>
            <w:tcW w:w="1437" w:type="dxa"/>
          </w:tcPr>
          <w:p w14:paraId="168595FA" w14:textId="191EB2A4" w:rsidR="00DE5D59" w:rsidRDefault="00DE5D59" w:rsidP="00A33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0" w:type="dxa"/>
          </w:tcPr>
          <w:p w14:paraId="1DD75843" w14:textId="0A023BA7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Ana Cristina de Oliveira</w:t>
            </w:r>
          </w:p>
        </w:tc>
        <w:tc>
          <w:tcPr>
            <w:tcW w:w="3955" w:type="dxa"/>
          </w:tcPr>
          <w:p w14:paraId="17A3C558" w14:textId="3A890027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Habilitada</w:t>
            </w:r>
          </w:p>
        </w:tc>
      </w:tr>
      <w:tr w:rsidR="00DE5D59" w14:paraId="509CAA9C" w14:textId="77777777" w:rsidTr="005F4E11">
        <w:trPr>
          <w:jc w:val="center"/>
        </w:trPr>
        <w:tc>
          <w:tcPr>
            <w:tcW w:w="1437" w:type="dxa"/>
          </w:tcPr>
          <w:p w14:paraId="42099F60" w14:textId="31E3A988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0" w:type="dxa"/>
          </w:tcPr>
          <w:p w14:paraId="0633F36E" w14:textId="321C71C5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 xml:space="preserve">Cynthia de Freitas </w:t>
            </w:r>
            <w:proofErr w:type="spellStart"/>
            <w:r w:rsidRPr="00DE5D59">
              <w:rPr>
                <w:rFonts w:ascii="Arial" w:hAnsi="Arial" w:cs="Arial"/>
                <w:sz w:val="24"/>
                <w:szCs w:val="24"/>
              </w:rPr>
              <w:t>Vassão</w:t>
            </w:r>
            <w:proofErr w:type="spellEnd"/>
          </w:p>
        </w:tc>
        <w:tc>
          <w:tcPr>
            <w:tcW w:w="3955" w:type="dxa"/>
          </w:tcPr>
          <w:p w14:paraId="37FF1A31" w14:textId="51F746D9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Habilitada</w:t>
            </w:r>
          </w:p>
        </w:tc>
      </w:tr>
      <w:tr w:rsidR="00DE5D59" w14:paraId="3AD211A0" w14:textId="77777777" w:rsidTr="005F4E11">
        <w:trPr>
          <w:jc w:val="center"/>
        </w:trPr>
        <w:tc>
          <w:tcPr>
            <w:tcW w:w="1437" w:type="dxa"/>
          </w:tcPr>
          <w:p w14:paraId="2549F03A" w14:textId="3C6C572E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0" w:type="dxa"/>
          </w:tcPr>
          <w:p w14:paraId="20919479" w14:textId="2EB284B0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Edson dos Santos Silva</w:t>
            </w:r>
          </w:p>
        </w:tc>
        <w:tc>
          <w:tcPr>
            <w:tcW w:w="3955" w:type="dxa"/>
          </w:tcPr>
          <w:p w14:paraId="312A3222" w14:textId="4F3865B7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Habilitado</w:t>
            </w:r>
          </w:p>
        </w:tc>
      </w:tr>
      <w:tr w:rsidR="00DE5D59" w14:paraId="0846C342" w14:textId="77777777" w:rsidTr="005F4E11">
        <w:trPr>
          <w:jc w:val="center"/>
        </w:trPr>
        <w:tc>
          <w:tcPr>
            <w:tcW w:w="1437" w:type="dxa"/>
          </w:tcPr>
          <w:p w14:paraId="27FB07B6" w14:textId="332126AD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80" w:type="dxa"/>
          </w:tcPr>
          <w:p w14:paraId="646389C3" w14:textId="67AC9A9F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Ezequias Bento da Silva</w:t>
            </w:r>
          </w:p>
        </w:tc>
        <w:tc>
          <w:tcPr>
            <w:tcW w:w="3955" w:type="dxa"/>
          </w:tcPr>
          <w:p w14:paraId="588F308F" w14:textId="42B738B0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Não habilitado</w:t>
            </w:r>
          </w:p>
        </w:tc>
      </w:tr>
      <w:tr w:rsidR="00DE5D59" w14:paraId="7367F29A" w14:textId="77777777" w:rsidTr="005F4E11">
        <w:trPr>
          <w:jc w:val="center"/>
        </w:trPr>
        <w:tc>
          <w:tcPr>
            <w:tcW w:w="1437" w:type="dxa"/>
          </w:tcPr>
          <w:p w14:paraId="1DBD5E45" w14:textId="2F269319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680" w:type="dxa"/>
          </w:tcPr>
          <w:p w14:paraId="04D645C0" w14:textId="2625D698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Iara da Silva Souza Oliveira</w:t>
            </w:r>
          </w:p>
        </w:tc>
        <w:tc>
          <w:tcPr>
            <w:tcW w:w="3955" w:type="dxa"/>
          </w:tcPr>
          <w:p w14:paraId="70366FB2" w14:textId="687E0F70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Habilitado</w:t>
            </w:r>
          </w:p>
        </w:tc>
      </w:tr>
      <w:tr w:rsidR="00DE5D59" w14:paraId="489636F9" w14:textId="77777777" w:rsidTr="005F4E11">
        <w:trPr>
          <w:jc w:val="center"/>
        </w:trPr>
        <w:tc>
          <w:tcPr>
            <w:tcW w:w="1437" w:type="dxa"/>
          </w:tcPr>
          <w:p w14:paraId="75D2F05C" w14:textId="109B34CF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680" w:type="dxa"/>
          </w:tcPr>
          <w:p w14:paraId="385BE159" w14:textId="3ED379AC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Leandro Vieira dos Santos</w:t>
            </w:r>
          </w:p>
        </w:tc>
        <w:tc>
          <w:tcPr>
            <w:tcW w:w="3955" w:type="dxa"/>
          </w:tcPr>
          <w:p w14:paraId="4B8F03EB" w14:textId="0304F710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Habilitado</w:t>
            </w:r>
          </w:p>
        </w:tc>
      </w:tr>
      <w:tr w:rsidR="00DE5D59" w14:paraId="662EB3F2" w14:textId="77777777" w:rsidTr="005F4E11">
        <w:trPr>
          <w:jc w:val="center"/>
        </w:trPr>
        <w:tc>
          <w:tcPr>
            <w:tcW w:w="1437" w:type="dxa"/>
          </w:tcPr>
          <w:p w14:paraId="45C7B7D0" w14:textId="65D44546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680" w:type="dxa"/>
          </w:tcPr>
          <w:p w14:paraId="19E379BC" w14:textId="4D1D9ED3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Marcília Alves da Silva</w:t>
            </w:r>
          </w:p>
        </w:tc>
        <w:tc>
          <w:tcPr>
            <w:tcW w:w="3955" w:type="dxa"/>
          </w:tcPr>
          <w:p w14:paraId="174C5392" w14:textId="562DA317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Habilitada</w:t>
            </w:r>
          </w:p>
        </w:tc>
      </w:tr>
      <w:tr w:rsidR="00DE5D59" w14:paraId="29FE0B30" w14:textId="77777777" w:rsidTr="005F4E11">
        <w:trPr>
          <w:jc w:val="center"/>
        </w:trPr>
        <w:tc>
          <w:tcPr>
            <w:tcW w:w="1437" w:type="dxa"/>
          </w:tcPr>
          <w:p w14:paraId="7F05E7D2" w14:textId="0F61AD61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3680" w:type="dxa"/>
          </w:tcPr>
          <w:p w14:paraId="209B51CF" w14:textId="2D65C11C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Marcio Santos Leite</w:t>
            </w:r>
          </w:p>
        </w:tc>
        <w:tc>
          <w:tcPr>
            <w:tcW w:w="3955" w:type="dxa"/>
          </w:tcPr>
          <w:p w14:paraId="2BB7171A" w14:textId="56778DBD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Habilitado</w:t>
            </w:r>
          </w:p>
        </w:tc>
      </w:tr>
      <w:tr w:rsidR="00DE5D59" w14:paraId="2E153A51" w14:textId="77777777" w:rsidTr="005F4E11">
        <w:trPr>
          <w:jc w:val="center"/>
        </w:trPr>
        <w:tc>
          <w:tcPr>
            <w:tcW w:w="1437" w:type="dxa"/>
          </w:tcPr>
          <w:p w14:paraId="11FFFE41" w14:textId="437E5238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680" w:type="dxa"/>
          </w:tcPr>
          <w:p w14:paraId="24C9BC39" w14:textId="4F612CA2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D59">
              <w:rPr>
                <w:rFonts w:ascii="Arial" w:hAnsi="Arial" w:cs="Arial"/>
                <w:sz w:val="24"/>
                <w:szCs w:val="24"/>
              </w:rPr>
              <w:t>Ofelia</w:t>
            </w:r>
            <w:proofErr w:type="spellEnd"/>
            <w:r w:rsidRPr="00DE5D59">
              <w:rPr>
                <w:rFonts w:ascii="Arial" w:hAnsi="Arial" w:cs="Arial"/>
                <w:sz w:val="24"/>
                <w:szCs w:val="24"/>
              </w:rPr>
              <w:t xml:space="preserve"> Alves de Oliveira</w:t>
            </w:r>
          </w:p>
        </w:tc>
        <w:tc>
          <w:tcPr>
            <w:tcW w:w="3955" w:type="dxa"/>
          </w:tcPr>
          <w:p w14:paraId="43083CE7" w14:textId="1FC41975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Habilitada</w:t>
            </w:r>
          </w:p>
        </w:tc>
      </w:tr>
      <w:tr w:rsidR="00DE5D59" w14:paraId="2DD402EF" w14:textId="77777777" w:rsidTr="005F4E11">
        <w:trPr>
          <w:jc w:val="center"/>
        </w:trPr>
        <w:tc>
          <w:tcPr>
            <w:tcW w:w="1437" w:type="dxa"/>
          </w:tcPr>
          <w:p w14:paraId="7F6B0B71" w14:textId="0921F474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14:paraId="48A2DBF8" w14:textId="712041B9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 xml:space="preserve">Paola </w:t>
            </w:r>
            <w:proofErr w:type="spellStart"/>
            <w:r w:rsidRPr="00DE5D59">
              <w:rPr>
                <w:rFonts w:ascii="Arial" w:hAnsi="Arial" w:cs="Arial"/>
                <w:sz w:val="24"/>
                <w:szCs w:val="24"/>
              </w:rPr>
              <w:t>Luchini</w:t>
            </w:r>
            <w:proofErr w:type="spellEnd"/>
          </w:p>
        </w:tc>
        <w:tc>
          <w:tcPr>
            <w:tcW w:w="3955" w:type="dxa"/>
          </w:tcPr>
          <w:p w14:paraId="409BA349" w14:textId="2CC60CFA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Não habilitada</w:t>
            </w:r>
          </w:p>
        </w:tc>
      </w:tr>
      <w:tr w:rsidR="00DE5D59" w14:paraId="5EA0A2BE" w14:textId="77777777" w:rsidTr="005F4E11">
        <w:trPr>
          <w:jc w:val="center"/>
        </w:trPr>
        <w:tc>
          <w:tcPr>
            <w:tcW w:w="1437" w:type="dxa"/>
          </w:tcPr>
          <w:p w14:paraId="09C86EF8" w14:textId="3AE61C92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0" w:type="dxa"/>
          </w:tcPr>
          <w:p w14:paraId="6955DBA9" w14:textId="54CC8809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Solange Teixeira da Silva Ribeiro</w:t>
            </w:r>
          </w:p>
        </w:tc>
        <w:tc>
          <w:tcPr>
            <w:tcW w:w="3955" w:type="dxa"/>
          </w:tcPr>
          <w:p w14:paraId="0FAC435B" w14:textId="0714238D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Habilitada</w:t>
            </w:r>
          </w:p>
        </w:tc>
      </w:tr>
      <w:tr w:rsidR="00DE5D59" w14:paraId="0F043463" w14:textId="77777777" w:rsidTr="005F4E11">
        <w:trPr>
          <w:jc w:val="center"/>
        </w:trPr>
        <w:tc>
          <w:tcPr>
            <w:tcW w:w="1437" w:type="dxa"/>
          </w:tcPr>
          <w:p w14:paraId="53904510" w14:textId="2005C259" w:rsidR="00DE5D59" w:rsidRDefault="00DE5D59" w:rsidP="00DE5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0" w:type="dxa"/>
          </w:tcPr>
          <w:p w14:paraId="60B6622F" w14:textId="089AB2CD" w:rsidR="00DE5D59" w:rsidRPr="00DE5D59" w:rsidRDefault="00DE5D59" w:rsidP="00DE5D59">
            <w:pPr>
              <w:spacing w:line="276" w:lineRule="auto"/>
              <w:ind w:right="-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59">
              <w:rPr>
                <w:rFonts w:ascii="Arial" w:hAnsi="Arial" w:cs="Arial"/>
                <w:sz w:val="24"/>
                <w:szCs w:val="24"/>
              </w:rPr>
              <w:t>Tania Cristina dos Santos</w:t>
            </w:r>
          </w:p>
        </w:tc>
        <w:tc>
          <w:tcPr>
            <w:tcW w:w="3955" w:type="dxa"/>
          </w:tcPr>
          <w:p w14:paraId="7A25964E" w14:textId="7BEDF38B" w:rsidR="00DE5D59" w:rsidRPr="005A6BCC" w:rsidRDefault="00DE5D59" w:rsidP="005A6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A6B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Habilitada</w:t>
            </w:r>
          </w:p>
        </w:tc>
      </w:tr>
    </w:tbl>
    <w:p w14:paraId="24D37C63" w14:textId="77777777" w:rsidR="00F06D98" w:rsidRPr="00DC4DCF" w:rsidRDefault="00F06D98" w:rsidP="00A3309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87F2A4" w14:textId="0B52A356" w:rsidR="00F709EE" w:rsidRDefault="00F709EE" w:rsidP="00A3309F">
      <w:pPr>
        <w:pStyle w:val="PargrafodaLista"/>
        <w:numPr>
          <w:ilvl w:val="0"/>
          <w:numId w:val="1"/>
        </w:numPr>
        <w:spacing w:after="0" w:line="276" w:lineRule="auto"/>
        <w:ind w:left="0" w:right="-567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Local</w:t>
      </w:r>
      <w:r w:rsidR="00593FF4">
        <w:rPr>
          <w:rFonts w:ascii="Arial" w:hAnsi="Arial" w:cs="Arial"/>
          <w:b/>
          <w:bCs/>
          <w:sz w:val="24"/>
          <w:szCs w:val="24"/>
        </w:rPr>
        <w:t xml:space="preserve"> </w:t>
      </w:r>
      <w:r w:rsidR="00593FF4" w:rsidRPr="00593FF4">
        <w:rPr>
          <w:rFonts w:ascii="Arial" w:hAnsi="Arial" w:cs="Arial"/>
          <w:b/>
          <w:bCs/>
          <w:sz w:val="24"/>
          <w:szCs w:val="24"/>
        </w:rPr>
        <w:t>e horário do Encontro para orientação dos candidatos com candidatura homologada</w:t>
      </w:r>
      <w:r w:rsidR="00E030E7">
        <w:rPr>
          <w:rFonts w:ascii="Arial" w:hAnsi="Arial" w:cs="Arial"/>
          <w:b/>
          <w:bCs/>
          <w:sz w:val="24"/>
          <w:szCs w:val="24"/>
        </w:rPr>
        <w:t xml:space="preserve"> (Habilitada):</w:t>
      </w:r>
    </w:p>
    <w:p w14:paraId="71F9F91A" w14:textId="7322FFC5" w:rsidR="00F709EE" w:rsidRDefault="00F709EE" w:rsidP="006732BF">
      <w:pPr>
        <w:pStyle w:val="PargrafodaLista"/>
        <w:spacing w:after="0" w:line="276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8D9480A" w14:textId="56189754" w:rsidR="00F709EE" w:rsidRDefault="00593FF4" w:rsidP="00F14A1D">
      <w:pPr>
        <w:pStyle w:val="PargrafodaLista"/>
        <w:spacing w:after="0" w:line="276" w:lineRule="auto"/>
        <w:ind w:left="0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encontro para orientação dos candidatos com candidatura homologada</w:t>
      </w:r>
      <w:r w:rsidR="006732BF">
        <w:rPr>
          <w:rFonts w:ascii="Arial" w:hAnsi="Arial" w:cs="Arial"/>
          <w:sz w:val="24"/>
          <w:szCs w:val="24"/>
        </w:rPr>
        <w:t xml:space="preserve"> </w:t>
      </w:r>
      <w:r w:rsidR="00E030E7">
        <w:rPr>
          <w:rFonts w:ascii="Arial" w:hAnsi="Arial" w:cs="Arial"/>
          <w:sz w:val="24"/>
          <w:szCs w:val="24"/>
        </w:rPr>
        <w:t xml:space="preserve">(habilitada) </w:t>
      </w:r>
      <w:bookmarkStart w:id="0" w:name="_GoBack"/>
      <w:bookmarkEnd w:id="0"/>
      <w:r w:rsidR="006732BF">
        <w:rPr>
          <w:rFonts w:ascii="Arial" w:hAnsi="Arial" w:cs="Arial"/>
          <w:sz w:val="24"/>
          <w:szCs w:val="24"/>
        </w:rPr>
        <w:t xml:space="preserve">será realizado </w:t>
      </w:r>
      <w:r w:rsidR="00CD034A">
        <w:rPr>
          <w:rFonts w:ascii="Arial" w:hAnsi="Arial" w:cs="Arial"/>
          <w:sz w:val="24"/>
          <w:szCs w:val="24"/>
        </w:rPr>
        <w:t xml:space="preserve">no </w:t>
      </w:r>
      <w:r w:rsidR="00CD034A" w:rsidRPr="005A6BCC">
        <w:rPr>
          <w:rFonts w:ascii="Arial" w:hAnsi="Arial" w:cs="Arial"/>
          <w:sz w:val="24"/>
          <w:szCs w:val="24"/>
          <w:u w:val="single"/>
        </w:rPr>
        <w:t xml:space="preserve">dia 06 de setembro de 2019, às </w:t>
      </w:r>
      <w:r w:rsidR="00EE34F2" w:rsidRPr="005A6BCC">
        <w:rPr>
          <w:rFonts w:ascii="Arial" w:hAnsi="Arial" w:cs="Arial"/>
          <w:sz w:val="24"/>
          <w:szCs w:val="24"/>
          <w:u w:val="single"/>
        </w:rPr>
        <w:t>9h00min</w:t>
      </w:r>
      <w:r w:rsidR="005A6BCC">
        <w:rPr>
          <w:rFonts w:ascii="Arial" w:hAnsi="Arial" w:cs="Arial"/>
          <w:sz w:val="24"/>
          <w:szCs w:val="24"/>
          <w:u w:val="single"/>
        </w:rPr>
        <w:t xml:space="preserve"> (nove horas)</w:t>
      </w:r>
      <w:r w:rsidR="00EE34F2" w:rsidRPr="005A6BCC">
        <w:rPr>
          <w:rFonts w:ascii="Arial" w:hAnsi="Arial" w:cs="Arial"/>
          <w:sz w:val="24"/>
          <w:szCs w:val="24"/>
          <w:u w:val="single"/>
        </w:rPr>
        <w:t xml:space="preserve">, na sede da Fundação da Criança e do Adolescente de Ubatuba (FUNDAC), na Avenida Professor Thomaz Galhardo, nº </w:t>
      </w:r>
      <w:r w:rsidR="00F14A1D" w:rsidRPr="005A6BCC">
        <w:rPr>
          <w:rFonts w:ascii="Arial" w:hAnsi="Arial" w:cs="Arial"/>
          <w:sz w:val="24"/>
          <w:szCs w:val="24"/>
          <w:u w:val="single"/>
        </w:rPr>
        <w:t>865, Centro, Ubatuba/SP</w:t>
      </w:r>
      <w:r w:rsidR="00F14A1D">
        <w:rPr>
          <w:rFonts w:ascii="Arial" w:hAnsi="Arial" w:cs="Arial"/>
          <w:sz w:val="24"/>
          <w:szCs w:val="24"/>
        </w:rPr>
        <w:t xml:space="preserve">. O encontro terá duração prevista </w:t>
      </w:r>
      <w:r w:rsidR="00412F03">
        <w:rPr>
          <w:rFonts w:ascii="Arial" w:hAnsi="Arial" w:cs="Arial"/>
          <w:sz w:val="24"/>
          <w:szCs w:val="24"/>
        </w:rPr>
        <w:t xml:space="preserve">de duas horas. </w:t>
      </w:r>
    </w:p>
    <w:p w14:paraId="1725FADB" w14:textId="27155E01" w:rsidR="00593FF4" w:rsidRDefault="00593FF4" w:rsidP="00E57A2F">
      <w:pPr>
        <w:spacing w:after="0"/>
        <w:ind w:right="-567"/>
        <w:rPr>
          <w:rFonts w:ascii="Arial" w:hAnsi="Arial" w:cs="Arial"/>
          <w:sz w:val="24"/>
          <w:szCs w:val="24"/>
        </w:rPr>
      </w:pPr>
    </w:p>
    <w:p w14:paraId="612D973C" w14:textId="7BD8CC13" w:rsidR="00123908" w:rsidRDefault="00123908" w:rsidP="00A3309F">
      <w:pPr>
        <w:spacing w:after="0"/>
        <w:ind w:right="-567"/>
        <w:jc w:val="both"/>
        <w:rPr>
          <w:rFonts w:ascii="Arial" w:hAnsi="Arial" w:cs="Arial"/>
          <w:sz w:val="24"/>
          <w:szCs w:val="24"/>
        </w:rPr>
      </w:pPr>
      <w:r w:rsidRPr="0012390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presente </w:t>
      </w:r>
      <w:r w:rsidR="002C79EC">
        <w:rPr>
          <w:rFonts w:ascii="Arial" w:hAnsi="Arial" w:cs="Arial"/>
          <w:sz w:val="24"/>
          <w:szCs w:val="24"/>
        </w:rPr>
        <w:t>publicação será</w:t>
      </w:r>
      <w:r>
        <w:rPr>
          <w:rFonts w:ascii="Arial" w:hAnsi="Arial" w:cs="Arial"/>
          <w:sz w:val="24"/>
          <w:szCs w:val="24"/>
        </w:rPr>
        <w:t xml:space="preserve"> divulgada</w:t>
      </w:r>
      <w:r w:rsidRPr="00123908">
        <w:rPr>
          <w:rFonts w:ascii="Arial" w:hAnsi="Arial" w:cs="Arial"/>
          <w:sz w:val="24"/>
          <w:szCs w:val="24"/>
        </w:rPr>
        <w:t xml:space="preserve"> no mural da Casa dos Conselhos, imprensa local</w:t>
      </w:r>
      <w:r w:rsidR="002C79EC">
        <w:rPr>
          <w:rFonts w:ascii="Arial" w:hAnsi="Arial" w:cs="Arial"/>
          <w:sz w:val="24"/>
          <w:szCs w:val="24"/>
        </w:rPr>
        <w:t xml:space="preserve"> e </w:t>
      </w:r>
      <w:r w:rsidRPr="00123908">
        <w:rPr>
          <w:rFonts w:ascii="Arial" w:hAnsi="Arial" w:cs="Arial"/>
          <w:sz w:val="24"/>
          <w:szCs w:val="24"/>
        </w:rPr>
        <w:t>site da Prefeitura</w:t>
      </w:r>
      <w:r w:rsidR="002C79EC">
        <w:rPr>
          <w:rFonts w:ascii="Arial" w:hAnsi="Arial" w:cs="Arial"/>
          <w:sz w:val="24"/>
          <w:szCs w:val="24"/>
        </w:rPr>
        <w:t>.</w:t>
      </w:r>
    </w:p>
    <w:p w14:paraId="612D97E5" w14:textId="77777777" w:rsidR="00F93367" w:rsidRDefault="00F93367" w:rsidP="00A3309F">
      <w:pPr>
        <w:pStyle w:val="PargrafodaLista"/>
        <w:widowControl w:val="0"/>
        <w:spacing w:after="0" w:line="276" w:lineRule="auto"/>
        <w:ind w:left="0" w:right="-852"/>
        <w:rPr>
          <w:rFonts w:ascii="Arial" w:hAnsi="Arial" w:cs="Arial"/>
          <w:sz w:val="24"/>
          <w:szCs w:val="24"/>
        </w:rPr>
      </w:pPr>
    </w:p>
    <w:p w14:paraId="2DC1B679" w14:textId="75584175" w:rsidR="00E726EB" w:rsidRDefault="00F93367" w:rsidP="00A3309F">
      <w:pPr>
        <w:pStyle w:val="PargrafodaLista"/>
        <w:widowControl w:val="0"/>
        <w:spacing w:after="0" w:line="276" w:lineRule="auto"/>
        <w:ind w:left="0"/>
        <w:jc w:val="right"/>
        <w:rPr>
          <w:rFonts w:ascii="Arial" w:hAnsi="Arial" w:cs="Arial"/>
          <w:sz w:val="24"/>
          <w:szCs w:val="24"/>
        </w:rPr>
      </w:pPr>
      <w:r w:rsidRPr="007F1A84">
        <w:rPr>
          <w:rFonts w:ascii="Arial" w:hAnsi="Arial" w:cs="Arial"/>
          <w:sz w:val="24"/>
          <w:szCs w:val="24"/>
        </w:rPr>
        <w:t>Ubatuba</w:t>
      </w:r>
      <w:r>
        <w:rPr>
          <w:rFonts w:ascii="Arial" w:hAnsi="Arial" w:cs="Arial"/>
          <w:sz w:val="24"/>
          <w:szCs w:val="24"/>
        </w:rPr>
        <w:t>/SP</w:t>
      </w:r>
      <w:r w:rsidRPr="007F1A84">
        <w:rPr>
          <w:rFonts w:ascii="Arial" w:hAnsi="Arial" w:cs="Arial"/>
          <w:sz w:val="24"/>
          <w:szCs w:val="24"/>
        </w:rPr>
        <w:t xml:space="preserve">, </w:t>
      </w:r>
      <w:r w:rsidR="00DE5D59">
        <w:rPr>
          <w:rFonts w:ascii="Arial" w:hAnsi="Arial" w:cs="Arial"/>
          <w:sz w:val="24"/>
          <w:szCs w:val="24"/>
        </w:rPr>
        <w:t>04</w:t>
      </w:r>
      <w:r w:rsidRPr="007F1A84">
        <w:rPr>
          <w:rFonts w:ascii="Arial" w:hAnsi="Arial" w:cs="Arial"/>
          <w:sz w:val="24"/>
          <w:szCs w:val="24"/>
        </w:rPr>
        <w:t xml:space="preserve"> de </w:t>
      </w:r>
      <w:r w:rsidR="00DE5D5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</w:t>
      </w:r>
      <w:r w:rsidRPr="007F1A84">
        <w:rPr>
          <w:rFonts w:ascii="Arial" w:hAnsi="Arial" w:cs="Arial"/>
          <w:sz w:val="24"/>
          <w:szCs w:val="24"/>
        </w:rPr>
        <w:t>de 2019.</w:t>
      </w:r>
    </w:p>
    <w:p w14:paraId="0A1517B6" w14:textId="663B4621" w:rsidR="000A3BF7" w:rsidRDefault="000A3BF7" w:rsidP="00A3309F">
      <w:pPr>
        <w:pStyle w:val="PargrafodaLista"/>
        <w:widowControl w:val="0"/>
        <w:spacing w:after="0" w:line="276" w:lineRule="auto"/>
        <w:ind w:left="0" w:right="-852"/>
        <w:rPr>
          <w:rFonts w:ascii="Arial" w:hAnsi="Arial" w:cs="Arial"/>
          <w:sz w:val="24"/>
          <w:szCs w:val="24"/>
        </w:rPr>
      </w:pPr>
    </w:p>
    <w:p w14:paraId="0AFE55DB" w14:textId="77777777" w:rsidR="000A3BF7" w:rsidRDefault="000A3BF7" w:rsidP="00A3309F">
      <w:pPr>
        <w:pStyle w:val="PargrafodaLista"/>
        <w:widowControl w:val="0"/>
        <w:spacing w:after="0" w:line="276" w:lineRule="auto"/>
        <w:ind w:left="0" w:right="-852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0853EC" w14:paraId="578EF840" w14:textId="77777777" w:rsidTr="00277B9B">
        <w:tc>
          <w:tcPr>
            <w:tcW w:w="4395" w:type="dxa"/>
          </w:tcPr>
          <w:p w14:paraId="550B7453" w14:textId="77777777" w:rsidR="00DF13D4" w:rsidRPr="00277B9B" w:rsidRDefault="000853EC" w:rsidP="00A3309F">
            <w:pPr>
              <w:pStyle w:val="PargrafodaLista"/>
              <w:widowControl w:val="0"/>
              <w:spacing w:after="0" w:line="276" w:lineRule="auto"/>
              <w:ind w:left="0" w:right="-85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B9B">
              <w:rPr>
                <w:rFonts w:ascii="Arial" w:hAnsi="Arial" w:cs="Arial"/>
                <w:b/>
                <w:bCs/>
                <w:sz w:val="24"/>
                <w:szCs w:val="24"/>
              </w:rPr>
              <w:t>Eunice Maria Feliciano de Moura</w:t>
            </w:r>
          </w:p>
          <w:p w14:paraId="06C93367" w14:textId="53934D5B" w:rsidR="000853EC" w:rsidRPr="007F1A84" w:rsidRDefault="000853EC" w:rsidP="00A3309F">
            <w:pPr>
              <w:pStyle w:val="PargrafodaLista"/>
              <w:widowControl w:val="0"/>
              <w:spacing w:after="0" w:line="276" w:lineRule="auto"/>
              <w:ind w:left="0" w:right="-852"/>
              <w:rPr>
                <w:rFonts w:ascii="Arial" w:hAnsi="Arial" w:cs="Arial"/>
                <w:sz w:val="24"/>
                <w:szCs w:val="24"/>
              </w:rPr>
            </w:pPr>
            <w:r w:rsidRPr="007F1A84">
              <w:rPr>
                <w:rFonts w:ascii="Arial" w:hAnsi="Arial" w:cs="Arial"/>
                <w:sz w:val="24"/>
                <w:szCs w:val="24"/>
              </w:rPr>
              <w:t>Presidente do CMDCA</w:t>
            </w:r>
            <w:r>
              <w:rPr>
                <w:rFonts w:ascii="Arial" w:hAnsi="Arial" w:cs="Arial"/>
                <w:sz w:val="24"/>
                <w:szCs w:val="24"/>
              </w:rPr>
              <w:t xml:space="preserve"> - Ubatuba/SP</w:t>
            </w:r>
          </w:p>
          <w:p w14:paraId="557485CF" w14:textId="5A45A64A" w:rsidR="000853EC" w:rsidRDefault="000853EC" w:rsidP="00A3309F">
            <w:pPr>
              <w:pStyle w:val="PargrafodaLista"/>
              <w:widowControl w:val="0"/>
              <w:spacing w:after="0" w:line="276" w:lineRule="auto"/>
              <w:ind w:left="0" w:right="-8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A7FECB" w14:textId="77777777" w:rsidR="000853EC" w:rsidRPr="00277B9B" w:rsidRDefault="00DF13D4" w:rsidP="00A3309F">
            <w:pPr>
              <w:pStyle w:val="PargrafodaLista"/>
              <w:widowControl w:val="0"/>
              <w:spacing w:after="0" w:line="276" w:lineRule="auto"/>
              <w:ind w:left="0" w:right="-85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B9B">
              <w:rPr>
                <w:rFonts w:ascii="Arial" w:hAnsi="Arial" w:cs="Arial"/>
                <w:b/>
                <w:bCs/>
                <w:sz w:val="24"/>
                <w:szCs w:val="24"/>
              </w:rPr>
              <w:t>Ronaldo Roberto Nigro Filho</w:t>
            </w:r>
          </w:p>
          <w:p w14:paraId="69841A1A" w14:textId="77777777" w:rsidR="00277B9B" w:rsidRDefault="00DF13D4" w:rsidP="00A3309F">
            <w:pPr>
              <w:pStyle w:val="PargrafodaLista"/>
              <w:widowControl w:val="0"/>
              <w:spacing w:after="0" w:line="276" w:lineRule="auto"/>
              <w:ind w:left="0" w:right="-8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da Comissão</w:t>
            </w:r>
            <w:r w:rsidR="000C4EDE">
              <w:rPr>
                <w:rFonts w:ascii="Arial" w:hAnsi="Arial" w:cs="Arial"/>
                <w:sz w:val="24"/>
                <w:szCs w:val="24"/>
              </w:rPr>
              <w:t xml:space="preserve"> do Processo </w:t>
            </w:r>
          </w:p>
          <w:p w14:paraId="723E3548" w14:textId="3B3B359A" w:rsidR="000C4EDE" w:rsidRDefault="000C4EDE" w:rsidP="00A3309F">
            <w:pPr>
              <w:pStyle w:val="PargrafodaLista"/>
              <w:widowControl w:val="0"/>
              <w:spacing w:after="0" w:line="276" w:lineRule="auto"/>
              <w:ind w:left="0" w:right="-8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726EB">
              <w:rPr>
                <w:rFonts w:ascii="Arial" w:hAnsi="Arial" w:cs="Arial"/>
                <w:sz w:val="24"/>
                <w:szCs w:val="24"/>
              </w:rPr>
              <w:t>Escolha</w:t>
            </w:r>
          </w:p>
        </w:tc>
      </w:tr>
    </w:tbl>
    <w:p w14:paraId="612D97F0" w14:textId="77777777" w:rsidR="00F93367" w:rsidRPr="00B73061" w:rsidRDefault="00F93367" w:rsidP="00A3309F">
      <w:pPr>
        <w:autoSpaceDE w:val="0"/>
        <w:autoSpaceDN w:val="0"/>
        <w:adjustRightInd w:val="0"/>
        <w:spacing w:after="0"/>
        <w:ind w:right="-852"/>
        <w:jc w:val="both"/>
        <w:rPr>
          <w:rFonts w:ascii="Arial" w:hAnsi="Arial" w:cs="Arial"/>
          <w:sz w:val="24"/>
          <w:szCs w:val="24"/>
        </w:rPr>
      </w:pPr>
    </w:p>
    <w:sectPr w:rsidR="00F93367" w:rsidRPr="00B73061" w:rsidSect="00ED6B33">
      <w:headerReference w:type="default" r:id="rId7"/>
      <w:footerReference w:type="default" r:id="rId8"/>
      <w:pgSz w:w="11906" w:h="16838"/>
      <w:pgMar w:top="567" w:right="1841" w:bottom="141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37B8E" w14:textId="77777777" w:rsidR="00C12C11" w:rsidRDefault="00C12C11" w:rsidP="00B73061">
      <w:pPr>
        <w:spacing w:after="0" w:line="240" w:lineRule="auto"/>
      </w:pPr>
      <w:r>
        <w:separator/>
      </w:r>
    </w:p>
  </w:endnote>
  <w:endnote w:type="continuationSeparator" w:id="0">
    <w:p w14:paraId="14AF0B3F" w14:textId="77777777" w:rsidR="00C12C11" w:rsidRDefault="00C12C11" w:rsidP="00B7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140408"/>
      <w:docPartObj>
        <w:docPartGallery w:val="Page Numbers (Bottom of Page)"/>
        <w:docPartUnique/>
      </w:docPartObj>
    </w:sdtPr>
    <w:sdtEndPr/>
    <w:sdtContent>
      <w:p w14:paraId="612D97F8" w14:textId="77777777" w:rsidR="00B73061" w:rsidRDefault="006F0146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2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2D97F9" w14:textId="77777777" w:rsidR="00B73061" w:rsidRDefault="00B730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AE00" w14:textId="77777777" w:rsidR="00C12C11" w:rsidRDefault="00C12C11" w:rsidP="00B73061">
      <w:pPr>
        <w:spacing w:after="0" w:line="240" w:lineRule="auto"/>
      </w:pPr>
      <w:r>
        <w:separator/>
      </w:r>
    </w:p>
  </w:footnote>
  <w:footnote w:type="continuationSeparator" w:id="0">
    <w:p w14:paraId="380442C9" w14:textId="77777777" w:rsidR="00C12C11" w:rsidRDefault="00C12C11" w:rsidP="00B7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97F7" w14:textId="33D44A08" w:rsidR="000349C7" w:rsidRDefault="00B73061" w:rsidP="00045D8A">
    <w:pPr>
      <w:pStyle w:val="Cabealho"/>
      <w:jc w:val="center"/>
    </w:pPr>
    <w:r w:rsidRPr="00B73061">
      <w:rPr>
        <w:noProof/>
        <w:lang w:eastAsia="pt-BR"/>
      </w:rPr>
      <w:drawing>
        <wp:inline distT="0" distB="0" distL="0" distR="0" wp14:anchorId="612D97FA" wp14:editId="612D97FB">
          <wp:extent cx="2266950" cy="933450"/>
          <wp:effectExtent l="0" t="0" r="0" b="0"/>
          <wp:docPr id="4" name="Imagem 4" descr="Logo_CMDC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MDCA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8D1F8" w14:textId="77777777" w:rsidR="00045D8A" w:rsidRDefault="00045D8A" w:rsidP="00045D8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FA"/>
    <w:multiLevelType w:val="hybridMultilevel"/>
    <w:tmpl w:val="84ECD11C"/>
    <w:lvl w:ilvl="0" w:tplc="00AAC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882"/>
    <w:multiLevelType w:val="hybridMultilevel"/>
    <w:tmpl w:val="C3925244"/>
    <w:lvl w:ilvl="0" w:tplc="957C41D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5182"/>
    <w:multiLevelType w:val="hybridMultilevel"/>
    <w:tmpl w:val="79CAAB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C6"/>
    <w:rsid w:val="000349C7"/>
    <w:rsid w:val="00045D8A"/>
    <w:rsid w:val="00053A16"/>
    <w:rsid w:val="000569A8"/>
    <w:rsid w:val="00074F34"/>
    <w:rsid w:val="000853EC"/>
    <w:rsid w:val="00087D13"/>
    <w:rsid w:val="000A3BF7"/>
    <w:rsid w:val="000C4EDE"/>
    <w:rsid w:val="000F328C"/>
    <w:rsid w:val="00112E43"/>
    <w:rsid w:val="00123908"/>
    <w:rsid w:val="0013409F"/>
    <w:rsid w:val="0013757F"/>
    <w:rsid w:val="00141F24"/>
    <w:rsid w:val="0015377D"/>
    <w:rsid w:val="001824E4"/>
    <w:rsid w:val="001B45EF"/>
    <w:rsid w:val="001C1C29"/>
    <w:rsid w:val="001C772A"/>
    <w:rsid w:val="00235EAA"/>
    <w:rsid w:val="00277B9B"/>
    <w:rsid w:val="002C5FFF"/>
    <w:rsid w:val="002C79EC"/>
    <w:rsid w:val="002E67AD"/>
    <w:rsid w:val="002F0200"/>
    <w:rsid w:val="00332C72"/>
    <w:rsid w:val="003459A3"/>
    <w:rsid w:val="00363FEB"/>
    <w:rsid w:val="0039059D"/>
    <w:rsid w:val="0039061C"/>
    <w:rsid w:val="003C5EB5"/>
    <w:rsid w:val="003C600E"/>
    <w:rsid w:val="003E54AF"/>
    <w:rsid w:val="003E7604"/>
    <w:rsid w:val="003F57CC"/>
    <w:rsid w:val="00412F03"/>
    <w:rsid w:val="0045139E"/>
    <w:rsid w:val="00451E59"/>
    <w:rsid w:val="00485CAE"/>
    <w:rsid w:val="004912F8"/>
    <w:rsid w:val="004D2884"/>
    <w:rsid w:val="004E2D2B"/>
    <w:rsid w:val="00506A8D"/>
    <w:rsid w:val="00511FCF"/>
    <w:rsid w:val="00526565"/>
    <w:rsid w:val="0054390E"/>
    <w:rsid w:val="00545114"/>
    <w:rsid w:val="005562E4"/>
    <w:rsid w:val="0056227B"/>
    <w:rsid w:val="00563B02"/>
    <w:rsid w:val="005828D2"/>
    <w:rsid w:val="0059157A"/>
    <w:rsid w:val="00593FF4"/>
    <w:rsid w:val="005A0B20"/>
    <w:rsid w:val="005A6BCC"/>
    <w:rsid w:val="005E5122"/>
    <w:rsid w:val="005F4E11"/>
    <w:rsid w:val="006146F6"/>
    <w:rsid w:val="00644BAF"/>
    <w:rsid w:val="0064600B"/>
    <w:rsid w:val="006732BF"/>
    <w:rsid w:val="006A7AFE"/>
    <w:rsid w:val="006C69F8"/>
    <w:rsid w:val="006D76C6"/>
    <w:rsid w:val="006F0146"/>
    <w:rsid w:val="006F7105"/>
    <w:rsid w:val="0071328A"/>
    <w:rsid w:val="00713D54"/>
    <w:rsid w:val="00721C51"/>
    <w:rsid w:val="0072469C"/>
    <w:rsid w:val="00750E11"/>
    <w:rsid w:val="00792222"/>
    <w:rsid w:val="0079755C"/>
    <w:rsid w:val="00797E74"/>
    <w:rsid w:val="007E5D83"/>
    <w:rsid w:val="007F5104"/>
    <w:rsid w:val="007F5276"/>
    <w:rsid w:val="008169D1"/>
    <w:rsid w:val="00856FA0"/>
    <w:rsid w:val="00867EFD"/>
    <w:rsid w:val="00872855"/>
    <w:rsid w:val="00872A5C"/>
    <w:rsid w:val="008B0A6F"/>
    <w:rsid w:val="008E2C87"/>
    <w:rsid w:val="00901DF6"/>
    <w:rsid w:val="009112A5"/>
    <w:rsid w:val="0092047A"/>
    <w:rsid w:val="009258C7"/>
    <w:rsid w:val="0093006B"/>
    <w:rsid w:val="009609B1"/>
    <w:rsid w:val="00974806"/>
    <w:rsid w:val="009C5FB4"/>
    <w:rsid w:val="009D3A0F"/>
    <w:rsid w:val="00A00CA6"/>
    <w:rsid w:val="00A3309F"/>
    <w:rsid w:val="00A530FD"/>
    <w:rsid w:val="00A56681"/>
    <w:rsid w:val="00A61554"/>
    <w:rsid w:val="00AB79D3"/>
    <w:rsid w:val="00AE5F6F"/>
    <w:rsid w:val="00AF29A0"/>
    <w:rsid w:val="00AF5238"/>
    <w:rsid w:val="00B048ED"/>
    <w:rsid w:val="00B15A39"/>
    <w:rsid w:val="00B65CD6"/>
    <w:rsid w:val="00B7181E"/>
    <w:rsid w:val="00B72321"/>
    <w:rsid w:val="00B73061"/>
    <w:rsid w:val="00BE5B28"/>
    <w:rsid w:val="00BF3A9E"/>
    <w:rsid w:val="00C12C11"/>
    <w:rsid w:val="00C172FD"/>
    <w:rsid w:val="00C21EC3"/>
    <w:rsid w:val="00C259F5"/>
    <w:rsid w:val="00C31D9F"/>
    <w:rsid w:val="00C653D2"/>
    <w:rsid w:val="00C77F26"/>
    <w:rsid w:val="00C82D47"/>
    <w:rsid w:val="00C85129"/>
    <w:rsid w:val="00CD034A"/>
    <w:rsid w:val="00D20124"/>
    <w:rsid w:val="00D20870"/>
    <w:rsid w:val="00D72135"/>
    <w:rsid w:val="00D80958"/>
    <w:rsid w:val="00D912A3"/>
    <w:rsid w:val="00D97047"/>
    <w:rsid w:val="00DB39A9"/>
    <w:rsid w:val="00DC1DD8"/>
    <w:rsid w:val="00DC4DCF"/>
    <w:rsid w:val="00DE5706"/>
    <w:rsid w:val="00DE5D59"/>
    <w:rsid w:val="00DF13D4"/>
    <w:rsid w:val="00E030E7"/>
    <w:rsid w:val="00E11446"/>
    <w:rsid w:val="00E22D52"/>
    <w:rsid w:val="00E375C6"/>
    <w:rsid w:val="00E56BFD"/>
    <w:rsid w:val="00E57A2F"/>
    <w:rsid w:val="00E67542"/>
    <w:rsid w:val="00E726EB"/>
    <w:rsid w:val="00EB1777"/>
    <w:rsid w:val="00EC20FF"/>
    <w:rsid w:val="00EC35CA"/>
    <w:rsid w:val="00EC64FD"/>
    <w:rsid w:val="00ED6B33"/>
    <w:rsid w:val="00EE06C5"/>
    <w:rsid w:val="00EE34F2"/>
    <w:rsid w:val="00EE52F0"/>
    <w:rsid w:val="00EE6410"/>
    <w:rsid w:val="00F00966"/>
    <w:rsid w:val="00F05508"/>
    <w:rsid w:val="00F06D98"/>
    <w:rsid w:val="00F13845"/>
    <w:rsid w:val="00F14A1D"/>
    <w:rsid w:val="00F2676F"/>
    <w:rsid w:val="00F36952"/>
    <w:rsid w:val="00F40FF7"/>
    <w:rsid w:val="00F64648"/>
    <w:rsid w:val="00F709EE"/>
    <w:rsid w:val="00F76633"/>
    <w:rsid w:val="00F77252"/>
    <w:rsid w:val="00F83649"/>
    <w:rsid w:val="00F93367"/>
    <w:rsid w:val="00FA519A"/>
    <w:rsid w:val="00FC5127"/>
    <w:rsid w:val="00FD5BBA"/>
    <w:rsid w:val="00FE320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9735"/>
  <w15:docId w15:val="{7D2C4147-F908-4BF1-B68D-02A74097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5A39"/>
  </w:style>
  <w:style w:type="paragraph" w:styleId="Ttulo2">
    <w:name w:val="heading 2"/>
    <w:basedOn w:val="Normal"/>
    <w:link w:val="Ttulo2Char"/>
    <w:uiPriority w:val="1"/>
    <w:qFormat/>
    <w:rsid w:val="00332C72"/>
    <w:pPr>
      <w:widowControl w:val="0"/>
      <w:autoSpaceDE w:val="0"/>
      <w:autoSpaceDN w:val="0"/>
      <w:spacing w:after="0" w:line="240" w:lineRule="auto"/>
      <w:ind w:left="589"/>
      <w:jc w:val="center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rsid w:val="00E375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375C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332C72"/>
    <w:rPr>
      <w:rFonts w:ascii="Arial" w:eastAsia="Arial" w:hAnsi="Arial" w:cs="Arial"/>
      <w:b/>
      <w:bCs/>
      <w:i/>
      <w:sz w:val="24"/>
      <w:szCs w:val="24"/>
    </w:rPr>
  </w:style>
  <w:style w:type="paragraph" w:styleId="PargrafodaLista">
    <w:name w:val="List Paragraph"/>
    <w:basedOn w:val="Normal"/>
    <w:uiPriority w:val="1"/>
    <w:qFormat/>
    <w:rsid w:val="00EC64FD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3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061"/>
  </w:style>
  <w:style w:type="paragraph" w:styleId="Rodap">
    <w:name w:val="footer"/>
    <w:basedOn w:val="Normal"/>
    <w:link w:val="RodapChar"/>
    <w:uiPriority w:val="99"/>
    <w:unhideWhenUsed/>
    <w:rsid w:val="00B73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061"/>
  </w:style>
  <w:style w:type="paragraph" w:styleId="Textodebalo">
    <w:name w:val="Balloon Text"/>
    <w:basedOn w:val="Normal"/>
    <w:link w:val="TextodebaloChar"/>
    <w:uiPriority w:val="99"/>
    <w:semiHidden/>
    <w:unhideWhenUsed/>
    <w:rsid w:val="00B7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0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4E2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Fonseca</dc:creator>
  <cp:lastModifiedBy>Eunice Maria Feliciano de Moura</cp:lastModifiedBy>
  <cp:revision>2</cp:revision>
  <cp:lastPrinted>2019-08-26T20:41:00Z</cp:lastPrinted>
  <dcterms:created xsi:type="dcterms:W3CDTF">2019-09-04T17:53:00Z</dcterms:created>
  <dcterms:modified xsi:type="dcterms:W3CDTF">2019-09-04T17:53:00Z</dcterms:modified>
</cp:coreProperties>
</file>