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AF3C3D">
        <w:rPr>
          <w:sz w:val="22"/>
          <w:szCs w:val="22"/>
        </w:rPr>
        <w:t>16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61D0">
              <w:rPr>
                <w:sz w:val="22"/>
                <w:szCs w:val="22"/>
              </w:rPr>
              <w:t>4</w:t>
            </w:r>
            <w:r w:rsidR="00AF3C3D">
              <w:rPr>
                <w:sz w:val="22"/>
                <w:szCs w:val="22"/>
              </w:rPr>
              <w:t>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AF3C3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AF3C3D">
              <w:rPr>
                <w:b/>
                <w:sz w:val="22"/>
                <w:szCs w:val="22"/>
              </w:rPr>
              <w:t>811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23006B" w:rsidRDefault="00EF122C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A1439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842F44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252396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6E24C1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1261D0">
              <w:rPr>
                <w:bCs/>
                <w:sz w:val="20"/>
              </w:rPr>
              <w:t>34</w:t>
            </w:r>
            <w:r w:rsidR="0073777D"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1261D0">
              <w:rPr>
                <w:bCs/>
                <w:sz w:val="20"/>
              </w:rPr>
              <w:t>4</w:t>
            </w:r>
            <w:r w:rsidR="00AF3C3D">
              <w:rPr>
                <w:bCs/>
                <w:sz w:val="20"/>
              </w:rPr>
              <w:t>8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15111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252396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1261D0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</w:t>
            </w:r>
            <w:r w:rsidR="0015111E">
              <w:rPr>
                <w:bCs/>
                <w:sz w:val="20"/>
              </w:rPr>
              <w:t>14</w:t>
            </w:r>
            <w:r w:rsidR="0073777D"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AF3C3D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4F7C2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842F44">
              <w:rPr>
                <w:b/>
                <w:bCs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15111E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11</w:t>
            </w:r>
            <w:r w:rsidR="00252396">
              <w:rPr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252396">
              <w:rPr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15111E">
              <w:rPr>
                <w:b/>
                <w:bCs/>
                <w:color w:val="C00000"/>
                <w:sz w:val="20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AF3C3D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15111E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CAMBURI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61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11E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97A3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F7F5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11E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325428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E4A1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962"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F32F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73777D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8B374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95A0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6826FA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32542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1358E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406527">
              <w:rPr>
                <w:rFonts w:ascii="Arial" w:eastAsia="Arial Unicode MS" w:hAnsi="Arial" w:cs="Arial"/>
                <w:b/>
              </w:rPr>
              <w:t xml:space="preserve">                              </w:t>
            </w:r>
            <w:r w:rsidR="00325428">
              <w:rPr>
                <w:rFonts w:ascii="Arial" w:eastAsia="Arial Unicode MS" w:hAnsi="Arial" w:cs="Arial"/>
                <w:b/>
              </w:rPr>
              <w:t>811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E271C0" w:rsidRDefault="00FC02D7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1C0">
              <w:rPr>
                <w:rFonts w:ascii="Calibri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AA" w:rsidRDefault="002079AA" w:rsidP="007006CA">
      <w:r>
        <w:separator/>
      </w:r>
    </w:p>
  </w:endnote>
  <w:endnote w:type="continuationSeparator" w:id="0">
    <w:p w:rsidR="002079AA" w:rsidRDefault="002079A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AA" w:rsidRDefault="002079AA" w:rsidP="007006CA">
      <w:r>
        <w:separator/>
      </w:r>
    </w:p>
  </w:footnote>
  <w:footnote w:type="continuationSeparator" w:id="0">
    <w:p w:rsidR="002079AA" w:rsidRDefault="002079AA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CAC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5211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0FCF-F8DB-40D5-9BD8-CC41699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613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DENGUE</vt:lpstr>
      <vt:lpstr>    </vt:lpstr>
      <vt:lpstr>    </vt:lpstr>
      <vt:lpstr>    BOLETIM INFORMATIVO ARBOVIROSES 2019</vt:lpstr>
      <vt:lpstr>    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2019-04-15T17:09:00Z</dcterms:created>
  <dcterms:modified xsi:type="dcterms:W3CDTF">2019-04-15T19:57:00Z</dcterms:modified>
</cp:coreProperties>
</file>