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614BB">
        <w:rPr>
          <w:sz w:val="22"/>
          <w:szCs w:val="22"/>
        </w:rPr>
        <w:t>1</w:t>
      </w:r>
      <w:r w:rsidR="0043097B">
        <w:rPr>
          <w:sz w:val="22"/>
          <w:szCs w:val="22"/>
        </w:rPr>
        <w:t>8</w:t>
      </w:r>
      <w:r w:rsidR="007A3D0F">
        <w:rPr>
          <w:sz w:val="22"/>
          <w:szCs w:val="22"/>
        </w:rPr>
        <w:t>/06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63128A">
              <w:rPr>
                <w:sz w:val="22"/>
                <w:szCs w:val="22"/>
              </w:rPr>
              <w:t>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7927FA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157EF0">
              <w:rPr>
                <w:b/>
                <w:sz w:val="22"/>
                <w:szCs w:val="22"/>
              </w:rPr>
              <w:t>2835</w:t>
            </w:r>
          </w:p>
        </w:tc>
      </w:tr>
    </w:tbl>
    <w:p w:rsidR="006F49F7" w:rsidRPr="004D2744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C02B86" w:rsidRPr="004D2744">
        <w:rPr>
          <w:b/>
          <w:sz w:val="20"/>
          <w:szCs w:val="20"/>
        </w:rPr>
        <w:t>*</w:t>
      </w:r>
      <w:r w:rsidR="006F49F7" w:rsidRPr="004D2744">
        <w:rPr>
          <w:b/>
          <w:sz w:val="20"/>
          <w:szCs w:val="20"/>
        </w:rPr>
        <w:t>FONTE: Vigilância Epidemiológica de Ubatuba</w:t>
      </w:r>
      <w:r w:rsidR="00322FD1" w:rsidRPr="004D2744">
        <w:rPr>
          <w:b/>
          <w:sz w:val="20"/>
          <w:szCs w:val="20"/>
        </w:rPr>
        <w:t xml:space="preserve"> (*) 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  <w:bookmarkStart w:id="0" w:name="_GoBack"/>
      <w:bookmarkEnd w:id="0"/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87402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787402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63128A">
              <w:rPr>
                <w:bCs/>
                <w:sz w:val="20"/>
              </w:rPr>
              <w:t>8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87402">
              <w:rPr>
                <w:bCs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787402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122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787402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363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F63336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6</w:t>
            </w:r>
            <w:r w:rsidR="00787402">
              <w:rPr>
                <w:b/>
                <w:bCs/>
                <w:color w:val="7030A0"/>
                <w:sz w:val="20"/>
              </w:rPr>
              <w:t>57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157EF0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2835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7D44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591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7402"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787402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587D44">
              <w:rPr>
                <w:b/>
                <w:color w:val="FF0000"/>
                <w:sz w:val="20"/>
                <w:szCs w:val="20"/>
              </w:rPr>
              <w:t>7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874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78740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874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63128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2167D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2167D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112BED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21</w:t>
            </w:r>
            <w:r w:rsidR="002167D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AE6D5B">
              <w:rPr>
                <w:rFonts w:ascii="Arial" w:eastAsia="Arial Unicode MS" w:hAnsi="Arial" w:cs="Arial"/>
                <w:b/>
              </w:rPr>
              <w:t>2</w:t>
            </w:r>
            <w:r w:rsidR="002167DB">
              <w:rPr>
                <w:rFonts w:ascii="Arial" w:eastAsia="Arial Unicode MS" w:hAnsi="Arial" w:cs="Arial"/>
                <w:b/>
              </w:rPr>
              <w:t>835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2D3E7E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9E4763">
              <w:rPr>
                <w:b/>
                <w:color w:val="3333FF"/>
              </w:rPr>
              <w:t xml:space="preserve">01 </w:t>
            </w:r>
            <w:r>
              <w:rPr>
                <w:b/>
                <w:color w:val="3333FF"/>
              </w:rPr>
              <w:t xml:space="preserve">COM RESULTADO DE EXAME </w:t>
            </w:r>
            <w:r w:rsidRPr="009E4763">
              <w:rPr>
                <w:b/>
                <w:color w:val="3333FF"/>
              </w:rPr>
              <w:t>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2D3E7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AD" w:rsidRDefault="007016AD" w:rsidP="007006CA">
      <w:r>
        <w:separator/>
      </w:r>
    </w:p>
  </w:endnote>
  <w:endnote w:type="continuationSeparator" w:id="0">
    <w:p w:rsidR="007016AD" w:rsidRDefault="007016AD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AD" w:rsidRDefault="007016AD" w:rsidP="007006CA">
      <w:r>
        <w:separator/>
      </w:r>
    </w:p>
  </w:footnote>
  <w:footnote w:type="continuationSeparator" w:id="0">
    <w:p w:rsidR="007016AD" w:rsidRDefault="007016AD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FA" w:rsidRPr="005B4EB5" w:rsidRDefault="007927FA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2F06-8806-4577-938B-B1C7CC5A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2019-06-18T12:07:00Z</dcterms:created>
  <dcterms:modified xsi:type="dcterms:W3CDTF">2019-06-18T12:10:00Z</dcterms:modified>
</cp:coreProperties>
</file>